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3B" w:rsidRDefault="00993426">
      <w:pPr>
        <w:adjustRightInd w:val="0"/>
        <w:snapToGrid w:val="0"/>
        <w:spacing w:line="560" w:lineRule="exact"/>
        <w:rPr>
          <w:rFonts w:ascii="仿宋_GB2312" w:hAnsi="仿宋_GB2312" w:cs="仿宋_GB2312"/>
        </w:rPr>
      </w:pPr>
      <w:r>
        <w:rPr>
          <w:rFonts w:ascii="黑体" w:eastAsia="黑体" w:hAnsi="黑体" w:cs="黑体" w:hint="eastAsia"/>
        </w:rPr>
        <w:t>附件</w:t>
      </w:r>
      <w:r>
        <w:rPr>
          <w:rFonts w:ascii="黑体" w:eastAsia="黑体" w:hAnsi="黑体" w:cs="黑体" w:hint="eastAsia"/>
        </w:rPr>
        <w:t>1</w:t>
      </w:r>
    </w:p>
    <w:p w:rsidR="0005103B" w:rsidRDefault="0005103B">
      <w:pPr>
        <w:adjustRightInd w:val="0"/>
        <w:snapToGrid w:val="0"/>
        <w:spacing w:line="560" w:lineRule="exact"/>
        <w:jc w:val="center"/>
        <w:rPr>
          <w:rFonts w:ascii="方正小标宋简体" w:eastAsia="方正小标宋简体" w:hAnsi="方正小标宋简体" w:cs="方正小标宋简体"/>
          <w:sz w:val="36"/>
          <w:szCs w:val="36"/>
        </w:rPr>
      </w:pPr>
    </w:p>
    <w:p w:rsidR="0005103B" w:rsidRDefault="00993426">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w:t>
      </w:r>
      <w:r>
        <w:rPr>
          <w:rFonts w:ascii="方正小标宋简体" w:eastAsia="方正小标宋简体" w:hAnsi="方正小标宋简体" w:cs="方正小标宋简体" w:hint="eastAsia"/>
          <w:sz w:val="44"/>
          <w:szCs w:val="44"/>
        </w:rPr>
        <w:t>三</w:t>
      </w:r>
      <w:r>
        <w:rPr>
          <w:rFonts w:ascii="方正小标宋简体" w:eastAsia="方正小标宋简体" w:hAnsi="方正小标宋简体" w:cs="方正小标宋简体" w:hint="eastAsia"/>
          <w:sz w:val="44"/>
          <w:szCs w:val="44"/>
        </w:rPr>
        <w:t>批全国乡村旅游重点村名单</w:t>
      </w:r>
    </w:p>
    <w:p w:rsidR="0005103B" w:rsidRDefault="0005103B">
      <w:pPr>
        <w:adjustRightInd w:val="0"/>
        <w:snapToGrid w:val="0"/>
        <w:spacing w:line="560" w:lineRule="exact"/>
        <w:jc w:val="center"/>
        <w:rPr>
          <w:rFonts w:ascii="方正小标宋简体" w:eastAsia="方正小标宋简体" w:hAnsi="方正小标宋简体" w:cs="方正小标宋简体"/>
          <w:sz w:val="36"/>
          <w:szCs w:val="36"/>
        </w:rPr>
      </w:pPr>
    </w:p>
    <w:tbl>
      <w:tblPr>
        <w:tblW w:w="0" w:type="auto"/>
        <w:jc w:val="center"/>
        <w:tblLayout w:type="fixed"/>
        <w:tblLook w:val="04A0"/>
      </w:tblPr>
      <w:tblGrid>
        <w:gridCol w:w="1065"/>
        <w:gridCol w:w="7853"/>
      </w:tblGrid>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黑体" w:eastAsia="黑体" w:hAnsi="黑体" w:cs="黑体"/>
                <w:bCs/>
                <w:sz w:val="24"/>
                <w:szCs w:val="24"/>
              </w:rPr>
            </w:pPr>
            <w:r>
              <w:rPr>
                <w:rFonts w:ascii="黑体" w:eastAsia="黑体" w:hAnsi="黑体" w:cs="黑体" w:hint="eastAsia"/>
                <w:bCs/>
                <w:kern w:val="0"/>
                <w:sz w:val="24"/>
                <w:szCs w:val="24"/>
                <w:lang/>
              </w:rPr>
              <w:t>序号</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黑体" w:eastAsia="黑体" w:hAnsi="黑体" w:cs="黑体"/>
                <w:bCs/>
                <w:sz w:val="24"/>
                <w:szCs w:val="24"/>
              </w:rPr>
            </w:pPr>
            <w:r>
              <w:rPr>
                <w:rFonts w:ascii="黑体" w:eastAsia="黑体" w:hAnsi="黑体" w:cs="黑体" w:hint="eastAsia"/>
                <w:bCs/>
                <w:kern w:val="0"/>
                <w:sz w:val="24"/>
                <w:szCs w:val="24"/>
                <w:lang/>
              </w:rPr>
              <w:t>第三批全国乡村旅游重点村名单</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北京市密云区古北口镇司马台村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北京市延庆区旧县镇盆窑村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北京市平谷区金海湖镇将军关村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北京市房山区大石窝镇王家磨村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北京市门头沟区清水镇洪水口村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北京市怀柔区汤河口镇庄户沟门村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天津市蓟州区穿芳峪镇东水厂村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天津市蓟州区下营镇前干涧村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天津市津南区北闸口镇前进村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天津市北辰区青光镇韩家墅村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天津市宁河区板桥镇盆罐庄村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河北省邯郸市武安市淑村镇白沙村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河北省张家口市张北县小二台镇德胜村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河北省石家庄市平山县西柏坡镇北庄村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河北省衡水市故城县房庄镇吴梧茂村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河北省邢台市内丘县侯家庄乡岗底村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河北省承德市隆化县七家镇温泉村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河北省邢台市宁晋县贾家口镇黄儿营西村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山西省太原市娄烦县静游镇峰岭底村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20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山西省忻州市偏关县老牛湾镇老牛湾村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21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山西省阳泉市盂县孙家庄镇王炭咀村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22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山西省晋中市寿阳县宗艾镇下洲村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23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山西省长治市平顺县石城镇岳家寨村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24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山西省临汾市永和县乾坤湾乡东征村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lastRenderedPageBreak/>
              <w:t>25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山西省运城市河津市清涧街道龙门村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26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内蒙古自治区赤峰市松山区大庙镇小庙子村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27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内蒙古自治区呼和浩特市和林格尔县新店子镇胶泥湾村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28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内蒙古自治区兴安盟阿尔山市明水河镇西口村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29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spacing w:val="-6"/>
                <w:kern w:val="0"/>
                <w:sz w:val="24"/>
                <w:szCs w:val="24"/>
                <w:lang/>
              </w:rPr>
              <w:t>内蒙古自治区呼伦贝尔市鄂温克族自治旗巴彦塔拉达斡尔民族乡伊兰嘎查</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30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内蒙古自治区乌兰察布市兴和县店子镇卢家营村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31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内蒙古自治区巴彦淖尔市杭锦后旗双庙镇太荣村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32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辽宁省锦州市凌海市温滴楼镇边墙子村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33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辽宁省朝阳市凌源市大王杖子乡宫家烧锅村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34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辽宁省辽阳市辽阳县刘二堡镇前杜村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35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辽宁省营口市鲅鱼圈区芦屯镇小望海村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36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辽宁省葫芦岛市兴城市三道沟满族乡头道沟村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37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吉林省长春市双阳区太平镇小石村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38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吉林省吉林市桦甸市桦郊乡晓光村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39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吉林省延边朝鲜族自治州龙井市智新镇明东村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40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吉林省白山市长白朝鲜族自治县马鹿沟镇果园民俗村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41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吉林省通化市东昌区金厂镇夹皮沟村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42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吉林省白城市通榆县向海蒙古族乡向海村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43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黑龙江省齐齐哈尔市梅里斯达斡尔族区雅尔塞镇哈拉新村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44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黑龙江省牡丹江市穆棱市下城子镇孤榆树村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45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黑龙江省佳木斯市同江市八岔赫哲族乡八岔村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46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黑龙江省大庆市林甸县四合乡联合村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47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黑龙江省黑河市爱辉区瑷珲镇外三道沟村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48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黑龙江省伊春市铁力市工农乡北星村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49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上海市青浦区金泽镇莲湖村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50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上海市金山区漕泾镇水库村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51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上海市嘉定区安亭镇向阳村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52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上海市宝山区月浦镇聚源桥村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53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上海市崇明区新河镇井亭村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54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江苏省南京市浦口区永宁街道大埝社区</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lastRenderedPageBreak/>
              <w:t>55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江苏省苏州市吴中区越溪街道旺山村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56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江苏省徐州市沛县大屯街道安庄社区</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57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江苏省盐城市东台市弶港镇巴斗村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58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江苏省扬州市邗江区方巷镇沿湖村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59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江苏省泰州市高港区白马镇陈家村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60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江苏省宿迁市宿城区耿车镇刘圩村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61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浙江省杭州市余杭区径山镇小古城村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62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浙江省湖州市吴兴区妙西镇妙山村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63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浙江省绍兴市柯桥区湖塘街道香林村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64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浙江省金华市武义县俞源乡俞源村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65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浙江省舟山市定海区马岙街道马岙村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66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浙江省台州市天台县街头镇后岸村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67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浙江省丽水市云和县赤石乡赤石村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68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安徽省黄山市徽州区潜口镇唐模村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69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安徽省滁州市南谯区施集镇井楠村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70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安徽省芜湖市湾沚区六郎镇官巷村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71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安徽省池州市青阳县朱备镇将军村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72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安徽省安庆市岳西县河图镇南河村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73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安徽省淮北市杜集区矿山集街道南山村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74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安徽省蚌埠市怀远县龙亢镇龙亢村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75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福建省泉州市晋江市新塘街道梧林社区</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76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福建省宁德市福鼎市磻溪镇赤溪村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77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福建省漳州市华安县高安镇坪水村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78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福建省三明市沙县区夏茂镇俞邦村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79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福建省龙岩市永定</w:t>
            </w:r>
            <w:r>
              <w:rPr>
                <w:rFonts w:ascii="仿宋_GB2312" w:hAnsi="仿宋_GB2312" w:cs="仿宋_GB2312" w:hint="eastAsia"/>
                <w:kern w:val="0"/>
                <w:sz w:val="24"/>
                <w:szCs w:val="24"/>
                <w:lang/>
              </w:rPr>
              <w:t>区</w:t>
            </w:r>
            <w:r>
              <w:rPr>
                <w:rFonts w:ascii="仿宋_GB2312" w:hAnsi="仿宋_GB2312" w:cs="仿宋_GB2312" w:hint="eastAsia"/>
                <w:kern w:val="0"/>
                <w:sz w:val="24"/>
                <w:szCs w:val="24"/>
                <w:lang/>
              </w:rPr>
              <w:t>湖坑镇南江村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80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福建省平潭综合实验区君山镇磹水村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81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江西省赣州市于都县梓山镇潭头村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82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江西省上饶市婺源县思口镇思溪村延村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83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江西省赣州市瑞金市叶坪镇华屋村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84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江西省九江市庐山市白鹿镇秀峰村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lastRenderedPageBreak/>
              <w:t>85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江西省景德镇市浮梁县瑶里镇五华村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86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江西省抚州市黎川县德胜镇德胜村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87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江西省南昌市新建区溪霞镇店前村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88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山东省济南市莱芜区雪野街道房干村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89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山东省日照市岚山区岚山头街道官草汪村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90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山东省济宁市曲阜市尼山镇鲁源村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91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山东省烟台市蓬莱区大辛店镇木兰沟村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92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山东省淄博市高青县常家镇蓑衣樊村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93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山东省青岛市崂山区王哥庄街道晓望社区</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94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山东省潍坊市临朐县嵩山生态旅游发展服务中心淹子岭村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95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河南省郑州市巩义市小关镇南岭新村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96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河南省郑州市巩义市大峪沟镇海上桥村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97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河南省洛阳市嵩县车村镇天桥沟村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98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河南省焦作市修武县西村乡大南坡村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99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河南省濮阳市清丰县双庙乡单拐村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100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河南省信阳市浉河区浉河港镇郝家冲村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101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河南省周口市西华县红花集镇龙池头村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102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湖北省襄阳市襄城区尹集乡姚庵村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103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湖北省宜昌市远安县花林寺镇龙凤村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104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湖北省荆州市松滋市洈水镇樟木溪村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105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湖北省孝感市孝昌县小悟乡田堂村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106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湖北省黄冈市罗田县骆驼坳镇燕窝垸村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107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湖北省咸宁市通城县大坪乡内冲瑶族村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108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湖北省随州市广水市武胜关镇桃源村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109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湖南省湘西土家族苗族自治州凤凰县麻冲乡竹山村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110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湖南省怀化市溆浦县统溪河镇穿岩山村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111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湖南省邵阳市洞口县罗溪瑶族乡宝瑶村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112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湖南省娄底市新化县吉庆镇油溪桥村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113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湖南省衡阳市珠晖区茶山坳镇堰头村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114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湖南省常德市津市市金鱼岭街道大关山村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lastRenderedPageBreak/>
              <w:t>115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湖南省张家界市永定区王家坪镇马头溪村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116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广东省广州市从化区城郊街西和村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117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广东省肇庆市封开县江口街道台洞村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118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广东省惠州市惠阳区秋长街道周田村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119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广东省汕头市潮南区陇田镇东华村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120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广东省中山市南朗街道左步村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121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广东省湛江市徐闻县角尾乡放坡村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122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广东省潮州市潮安区凤凰镇叫水坑村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123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广西壮族自治区柳州市融水苗族自治县香粉乡雨卜村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124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广西壮族自治区桂林市兴安县华江瑶族乡龙塘江村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125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广西壮族自治区钦州市浦北县北通镇那新村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126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广西壮族自治区百色市凌云县伶站瑶族乡浩坤村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127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广西壮族自治区贺州市昭平县黄姚镇北莱村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128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广西壮族自治区河池市南丹县里湖瑶族乡朵努社区</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129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广西壮族自治区来宾市金秀瑶族自治县金秀镇六段村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130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海南省琼海市博鳌镇留客村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131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海南省万宁市兴隆华侨农场</w:t>
            </w:r>
            <w:r>
              <w:rPr>
                <w:rFonts w:ascii="仿宋_GB2312" w:hAnsi="仿宋_GB2312" w:cs="仿宋_GB2312" w:hint="eastAsia"/>
                <w:kern w:val="0"/>
                <w:sz w:val="24"/>
                <w:szCs w:val="24"/>
                <w:lang/>
              </w:rPr>
              <w:t>57</w:t>
            </w:r>
            <w:r>
              <w:rPr>
                <w:rFonts w:ascii="仿宋_GB2312" w:hAnsi="仿宋_GB2312" w:cs="仿宋_GB2312" w:hint="eastAsia"/>
                <w:kern w:val="0"/>
                <w:sz w:val="24"/>
                <w:szCs w:val="24"/>
                <w:lang/>
              </w:rPr>
              <w:t>队</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132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海南省儋州市中和镇七里村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133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海南省昌江黎族自治县王下乡浪论村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134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海南省文昌市潭牛镇大庙村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135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重庆市万州区长岭镇安溪村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136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重庆市九龙坡区铜罐驿镇英雄湾村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137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重庆市江津区先锋镇保坪村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138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重庆市巫山县竹贤乡下庄村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139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重庆市奉节县兴隆镇回龙村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140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重庆市潼南区崇龛镇明月社区</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141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四川省成都市邛崃市平乐镇花楸村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142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四川省乐山市金口河区永和镇胜利村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143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四川省宜宾市翠屏区李庄镇高桥村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144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四川省广安市岳池县白庙镇郑家村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lastRenderedPageBreak/>
              <w:t>145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四川省雅安市石棉县安顺场镇安顺村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146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四川省眉山市青神县青竹街道兰沟村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147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四川省阿坝藏族羌族自治州小金县四姑娘山镇长坪村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148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贵州省毕节市黔西市新仁苗族乡化屋村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149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贵州省六盘水市水城区米箩镇倮么村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150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贵州省安顺市平坝区夏云镇小河湾村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151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贵州省贵阳市开阳县禾丰布依族苗族乡马头村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152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贵州省遵义市湄潭县鱼泉街道新石社区</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153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贵州省黔东南苗族侗族自治州锦屏县敦寨镇雷屯村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154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贵州省黔南布依族苗族自治州龙里县龙山镇龙山社区</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155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云南省大理白族自治州鹤庆县草海镇新华村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156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云南省丽江市玉龙纳西族自治县拉市镇均良村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157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云南省玉溪市澄江市龙街镇禄充社区</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158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云南省临沧市双江拉祜族佤族布朗族傣族自治县沙河乡允俸村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159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云南省西双版纳傣族自治州勐海县打洛镇曼掌村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160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云南省曲靖市宣威市东山镇芙蓉村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161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云南省文山壮族苗族自治州丘北县双龙营镇普者黑村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162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西藏自治区日喀则市定结县琼孜乡姆村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163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西藏自治区日喀则市亚东县帕里镇四居委会</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164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西藏自治区山南市洛扎县色乡色村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165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西藏自治区山南市洛扎县拉郊乡拉郊村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166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西藏自治区林芝市米林县南伊珞巴民族乡南伊村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167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陕西省西安市鄠邑区石井街道蔡家坡村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168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陕西省宝鸡市金台区金河镇周家庄村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169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陕西省渭南市合阳县黑池镇南社社区</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170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陕西省汉中市南郑区汉山街道汉山村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171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陕西省商洛市山阳县法官镇法官庙村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172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陕西省延安市宝塔区万花山镇佛道坪村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173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甘肃省兰州市榆中县小康营乡浪街村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174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甘肃省定西市渭源县田家河乡元古堆村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lastRenderedPageBreak/>
              <w:t>175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甘肃省武威市凉州区高坝镇蜻蜓村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176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甘肃省白银市白银区水川镇顾家善村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177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甘肃省临夏回族自治州康乐县八松乡纳沟村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178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甘肃省庆阳市庆城县庆城镇药王洞村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179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青海省西宁市大通回族土族自治县朔北藏族乡东至沟村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180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青海省海东市化隆回族自治县群科镇安达其哈村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181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青海省黄南藏族自治州同仁市扎毛乡扎毛村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182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青海省海东市乐都区高庙镇新庄村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183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青海省海南藏族自治州贵德县河西镇团结村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184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宁夏回族自治区吴忠市青铜峡市大坝镇韦桥村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185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宁夏回族自治区吴忠市红寺堡区红寺堡镇弘德村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186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宁夏回族自治区石嘴山市平罗县高仁乡六顷地村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187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宁夏回族自治区中卫市中宁县余丁乡黄羊村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188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宁夏回族自治区固原市隆德县凤岭乡李士村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189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新疆维吾尔自治区阿勒泰地区喀纳斯景区铁热克提乡白哈巴村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190</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新疆维吾尔自治区阿勒泰地区吉木乃县托斯特乡塔斯特村（石头村）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191</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新疆维吾尔自治区伊犁哈萨克自治州新源县那拉提镇拜依盖托别村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192</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新疆维吾尔自治区昌吉回族自治州昌吉市六工镇十三户村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193</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新疆维吾尔自治区克拉玛依市乌尔禾区乌尔禾镇查干草村</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194</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新疆维吾尔自治区吐鲁番市高昌区葡萄镇巴格日社区</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195</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新疆生产建设兵团第一师</w:t>
            </w:r>
            <w:r>
              <w:rPr>
                <w:rFonts w:ascii="仿宋_GB2312" w:hAnsi="仿宋_GB2312" w:cs="仿宋_GB2312" w:hint="eastAsia"/>
                <w:kern w:val="0"/>
                <w:sz w:val="24"/>
                <w:szCs w:val="24"/>
                <w:lang/>
              </w:rPr>
              <w:t>16</w:t>
            </w:r>
            <w:r>
              <w:rPr>
                <w:rFonts w:ascii="仿宋_GB2312" w:hAnsi="仿宋_GB2312" w:cs="仿宋_GB2312" w:hint="eastAsia"/>
                <w:kern w:val="0"/>
                <w:sz w:val="24"/>
                <w:szCs w:val="24"/>
                <w:lang/>
              </w:rPr>
              <w:t>团</w:t>
            </w:r>
            <w:r>
              <w:rPr>
                <w:rFonts w:ascii="仿宋_GB2312" w:hAnsi="仿宋_GB2312" w:cs="仿宋_GB2312" w:hint="eastAsia"/>
                <w:kern w:val="0"/>
                <w:sz w:val="24"/>
                <w:szCs w:val="24"/>
                <w:lang/>
              </w:rPr>
              <w:t>1</w:t>
            </w:r>
            <w:r>
              <w:rPr>
                <w:rFonts w:ascii="仿宋_GB2312" w:hAnsi="仿宋_GB2312" w:cs="仿宋_GB2312" w:hint="eastAsia"/>
                <w:kern w:val="0"/>
                <w:sz w:val="24"/>
                <w:szCs w:val="24"/>
                <w:lang/>
              </w:rPr>
              <w:t>连</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196</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新疆生产建设兵团第二师</w:t>
            </w:r>
            <w:r>
              <w:rPr>
                <w:rFonts w:ascii="仿宋_GB2312" w:hAnsi="仿宋_GB2312" w:cs="仿宋_GB2312" w:hint="eastAsia"/>
                <w:kern w:val="0"/>
                <w:sz w:val="24"/>
                <w:szCs w:val="24"/>
                <w:lang/>
              </w:rPr>
              <w:t>27</w:t>
            </w:r>
            <w:r>
              <w:rPr>
                <w:rFonts w:ascii="仿宋_GB2312" w:hAnsi="仿宋_GB2312" w:cs="仿宋_GB2312" w:hint="eastAsia"/>
                <w:kern w:val="0"/>
                <w:sz w:val="24"/>
                <w:szCs w:val="24"/>
                <w:lang/>
              </w:rPr>
              <w:t>团</w:t>
            </w:r>
            <w:r>
              <w:rPr>
                <w:rFonts w:ascii="仿宋_GB2312" w:hAnsi="仿宋_GB2312" w:cs="仿宋_GB2312" w:hint="eastAsia"/>
                <w:kern w:val="0"/>
                <w:sz w:val="24"/>
                <w:szCs w:val="24"/>
                <w:lang/>
              </w:rPr>
              <w:t>8</w:t>
            </w:r>
            <w:r>
              <w:rPr>
                <w:rFonts w:ascii="仿宋_GB2312" w:hAnsi="仿宋_GB2312" w:cs="仿宋_GB2312" w:hint="eastAsia"/>
                <w:kern w:val="0"/>
                <w:sz w:val="24"/>
                <w:szCs w:val="24"/>
                <w:lang/>
              </w:rPr>
              <w:t>连</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197</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新疆生产建设兵团第六师红旗农场</w:t>
            </w:r>
            <w:r>
              <w:rPr>
                <w:rFonts w:ascii="仿宋_GB2312" w:hAnsi="仿宋_GB2312" w:cs="仿宋_GB2312" w:hint="eastAsia"/>
                <w:kern w:val="0"/>
                <w:sz w:val="24"/>
                <w:szCs w:val="24"/>
                <w:lang/>
              </w:rPr>
              <w:t>11</w:t>
            </w:r>
            <w:r>
              <w:rPr>
                <w:rFonts w:ascii="仿宋_GB2312" w:hAnsi="仿宋_GB2312" w:cs="仿宋_GB2312" w:hint="eastAsia"/>
                <w:kern w:val="0"/>
                <w:sz w:val="24"/>
                <w:szCs w:val="24"/>
                <w:lang/>
              </w:rPr>
              <w:t>连</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198</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新疆生产建设兵团第九师</w:t>
            </w:r>
            <w:r>
              <w:rPr>
                <w:rFonts w:ascii="仿宋_GB2312" w:hAnsi="仿宋_GB2312" w:cs="仿宋_GB2312" w:hint="eastAsia"/>
                <w:kern w:val="0"/>
                <w:sz w:val="24"/>
                <w:szCs w:val="24"/>
                <w:lang/>
              </w:rPr>
              <w:t>161</w:t>
            </w:r>
            <w:r>
              <w:rPr>
                <w:rFonts w:ascii="仿宋_GB2312" w:hAnsi="仿宋_GB2312" w:cs="仿宋_GB2312" w:hint="eastAsia"/>
                <w:kern w:val="0"/>
                <w:sz w:val="24"/>
                <w:szCs w:val="24"/>
                <w:lang/>
              </w:rPr>
              <w:t>团</w:t>
            </w:r>
            <w:r>
              <w:rPr>
                <w:rFonts w:ascii="仿宋_GB2312" w:hAnsi="仿宋_GB2312" w:cs="仿宋_GB2312" w:hint="eastAsia"/>
                <w:kern w:val="0"/>
                <w:sz w:val="24"/>
                <w:szCs w:val="24"/>
                <w:lang/>
              </w:rPr>
              <w:t>8</w:t>
            </w:r>
            <w:r>
              <w:rPr>
                <w:rFonts w:ascii="仿宋_GB2312" w:hAnsi="仿宋_GB2312" w:cs="仿宋_GB2312" w:hint="eastAsia"/>
                <w:kern w:val="0"/>
                <w:sz w:val="24"/>
                <w:szCs w:val="24"/>
                <w:lang/>
              </w:rPr>
              <w:t>连</w:t>
            </w:r>
          </w:p>
        </w:tc>
      </w:tr>
      <w:tr w:rsidR="0005103B">
        <w:trPr>
          <w:trHeight w:hRule="exact" w:val="454"/>
          <w:jc w:val="center"/>
        </w:trPr>
        <w:tc>
          <w:tcPr>
            <w:tcW w:w="1065"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center"/>
              <w:textAlignment w:val="center"/>
              <w:rPr>
                <w:rFonts w:ascii="仿宋_GB2312" w:hAnsi="仿宋_GB2312" w:cs="仿宋_GB2312"/>
                <w:sz w:val="24"/>
                <w:szCs w:val="24"/>
              </w:rPr>
            </w:pPr>
            <w:r>
              <w:rPr>
                <w:rFonts w:ascii="仿宋_GB2312" w:hAnsi="仿宋_GB2312" w:cs="仿宋_GB2312" w:hint="eastAsia"/>
                <w:kern w:val="0"/>
                <w:sz w:val="24"/>
                <w:szCs w:val="24"/>
                <w:lang/>
              </w:rPr>
              <w:t>199</w:t>
            </w:r>
          </w:p>
        </w:tc>
        <w:tc>
          <w:tcPr>
            <w:tcW w:w="7853" w:type="dxa"/>
            <w:tcBorders>
              <w:top w:val="single" w:sz="4" w:space="0" w:color="000000"/>
              <w:left w:val="single" w:sz="4" w:space="0" w:color="000000"/>
              <w:bottom w:val="single" w:sz="4" w:space="0" w:color="000000"/>
              <w:right w:val="single" w:sz="4" w:space="0" w:color="000000"/>
            </w:tcBorders>
            <w:noWrap/>
            <w:vAlign w:val="center"/>
          </w:tcPr>
          <w:p w:rsidR="0005103B" w:rsidRDefault="00993426">
            <w:pPr>
              <w:widowControl/>
              <w:jc w:val="left"/>
              <w:textAlignment w:val="center"/>
              <w:rPr>
                <w:rFonts w:ascii="仿宋_GB2312" w:hAnsi="仿宋_GB2312" w:cs="仿宋_GB2312"/>
                <w:sz w:val="24"/>
                <w:szCs w:val="24"/>
              </w:rPr>
            </w:pPr>
            <w:r>
              <w:rPr>
                <w:rFonts w:ascii="仿宋_GB2312" w:hAnsi="仿宋_GB2312" w:cs="仿宋_GB2312" w:hint="eastAsia"/>
                <w:kern w:val="0"/>
                <w:sz w:val="24"/>
                <w:szCs w:val="24"/>
                <w:lang/>
              </w:rPr>
              <w:t>新疆生产建设兵团第十四师皮山农场</w:t>
            </w:r>
            <w:r>
              <w:rPr>
                <w:rFonts w:ascii="仿宋_GB2312" w:hAnsi="仿宋_GB2312" w:cs="仿宋_GB2312" w:hint="eastAsia"/>
                <w:kern w:val="0"/>
                <w:sz w:val="24"/>
                <w:szCs w:val="24"/>
                <w:lang/>
              </w:rPr>
              <w:t>1</w:t>
            </w:r>
            <w:r>
              <w:rPr>
                <w:rFonts w:ascii="仿宋_GB2312" w:hAnsi="仿宋_GB2312" w:cs="仿宋_GB2312" w:hint="eastAsia"/>
                <w:kern w:val="0"/>
                <w:sz w:val="24"/>
                <w:szCs w:val="24"/>
                <w:lang/>
              </w:rPr>
              <w:t>连</w:t>
            </w:r>
          </w:p>
        </w:tc>
      </w:tr>
    </w:tbl>
    <w:p w:rsidR="0005103B" w:rsidRDefault="0005103B">
      <w:bookmarkStart w:id="0" w:name="_GoBack"/>
      <w:bookmarkEnd w:id="0"/>
    </w:p>
    <w:sectPr w:rsidR="0005103B" w:rsidSect="000510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426" w:rsidRDefault="00993426" w:rsidP="003E1CAC">
      <w:r>
        <w:separator/>
      </w:r>
    </w:p>
  </w:endnote>
  <w:endnote w:type="continuationSeparator" w:id="1">
    <w:p w:rsidR="00993426" w:rsidRDefault="00993426" w:rsidP="003E1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426" w:rsidRDefault="00993426" w:rsidP="003E1CAC">
      <w:r>
        <w:separator/>
      </w:r>
    </w:p>
  </w:footnote>
  <w:footnote w:type="continuationSeparator" w:id="1">
    <w:p w:rsidR="00993426" w:rsidRDefault="00993426" w:rsidP="003E1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2DA445F"/>
    <w:rsid w:val="0005103B"/>
    <w:rsid w:val="003E1CAC"/>
    <w:rsid w:val="00993426"/>
    <w:rsid w:val="62DA44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03B"/>
    <w:pPr>
      <w:widowControl w:val="0"/>
      <w:jc w:val="both"/>
    </w:pPr>
    <w:rPr>
      <w:rFonts w:ascii="Times New Roman" w:eastAsia="仿宋_GB2312" w:hAnsi="Times New Roman" w:cs="Times New Roman"/>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1C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1CAC"/>
    <w:rPr>
      <w:rFonts w:ascii="Times New Roman" w:eastAsia="仿宋_GB2312" w:hAnsi="Times New Roman" w:cs="Times New Roman"/>
      <w:color w:val="000000"/>
      <w:kern w:val="2"/>
      <w:sz w:val="18"/>
      <w:szCs w:val="18"/>
    </w:rPr>
  </w:style>
  <w:style w:type="paragraph" w:styleId="a4">
    <w:name w:val="footer"/>
    <w:basedOn w:val="a"/>
    <w:link w:val="Char0"/>
    <w:rsid w:val="003E1CAC"/>
    <w:pPr>
      <w:tabs>
        <w:tab w:val="center" w:pos="4153"/>
        <w:tab w:val="right" w:pos="8306"/>
      </w:tabs>
      <w:snapToGrid w:val="0"/>
      <w:jc w:val="left"/>
    </w:pPr>
    <w:rPr>
      <w:sz w:val="18"/>
      <w:szCs w:val="18"/>
    </w:rPr>
  </w:style>
  <w:style w:type="character" w:customStyle="1" w:styleId="Char0">
    <w:name w:val="页脚 Char"/>
    <w:basedOn w:val="a0"/>
    <w:link w:val="a4"/>
    <w:rsid w:val="003E1CAC"/>
    <w:rPr>
      <w:rFonts w:ascii="Times New Roman" w:eastAsia="仿宋_GB2312" w:hAnsi="Times New Roman" w:cs="Times New Roman"/>
      <w:color w:val="000000"/>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675</Words>
  <Characters>3848</Characters>
  <Application>Microsoft Office Word</Application>
  <DocSecurity>0</DocSecurity>
  <Lines>32</Lines>
  <Paragraphs>9</Paragraphs>
  <ScaleCrop>false</ScaleCrop>
  <Company>Microsoft</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洋錢錢</dc:creator>
  <cp:lastModifiedBy>yangxiangfei</cp:lastModifiedBy>
  <cp:revision>2</cp:revision>
  <dcterms:created xsi:type="dcterms:W3CDTF">2021-09-02T02:10:00Z</dcterms:created>
  <dcterms:modified xsi:type="dcterms:W3CDTF">2021-09-02T02:10:00Z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B3062EA359C64D3F963F49E54321E380</vt:lpwstr>
  </property>
</Properties>
</file>